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AA3D" w14:textId="77777777" w:rsidR="00E21919" w:rsidRPr="001540AB" w:rsidRDefault="00E21919" w:rsidP="00E21919">
      <w:pPr>
        <w:rPr>
          <w:rFonts w:ascii="Arial" w:hAnsi="Arial" w:cs="Arial"/>
          <w:b/>
          <w:sz w:val="28"/>
          <w:szCs w:val="28"/>
        </w:rPr>
      </w:pPr>
      <w:bookmarkStart w:id="0" w:name="_Hlk527979803"/>
      <w:r w:rsidRPr="001540AB">
        <w:rPr>
          <w:rFonts w:ascii="Arial" w:hAnsi="Arial" w:cs="Arial"/>
          <w:b/>
          <w:sz w:val="28"/>
          <w:szCs w:val="28"/>
        </w:rPr>
        <w:t xml:space="preserve">MS Pakt zabraňuje odchodu </w:t>
      </w:r>
      <w:r w:rsidR="00BD599E" w:rsidRPr="001540AB">
        <w:rPr>
          <w:rFonts w:ascii="Arial" w:hAnsi="Arial" w:cs="Arial"/>
          <w:b/>
          <w:sz w:val="28"/>
          <w:szCs w:val="28"/>
        </w:rPr>
        <w:t xml:space="preserve">kvalifikované </w:t>
      </w:r>
      <w:r w:rsidRPr="001540AB">
        <w:rPr>
          <w:rFonts w:ascii="Arial" w:hAnsi="Arial" w:cs="Arial"/>
          <w:b/>
          <w:sz w:val="28"/>
          <w:szCs w:val="28"/>
        </w:rPr>
        <w:t>pracovní síly z Moravskoslezského kraje. Stal se</w:t>
      </w:r>
      <w:r w:rsidR="00CD75DE" w:rsidRPr="001540AB">
        <w:rPr>
          <w:rFonts w:ascii="Arial" w:hAnsi="Arial" w:cs="Arial"/>
          <w:b/>
          <w:sz w:val="28"/>
          <w:szCs w:val="28"/>
        </w:rPr>
        <w:t xml:space="preserve"> </w:t>
      </w:r>
      <w:r w:rsidRPr="001540AB">
        <w:rPr>
          <w:rFonts w:ascii="Arial" w:hAnsi="Arial" w:cs="Arial"/>
          <w:b/>
          <w:sz w:val="28"/>
          <w:szCs w:val="28"/>
        </w:rPr>
        <w:t>prostředníkem v navazování spolupráce regionálních škol a firem</w:t>
      </w:r>
    </w:p>
    <w:p w14:paraId="35698C3A" w14:textId="77777777" w:rsidR="00C936B5" w:rsidRPr="001540AB" w:rsidRDefault="00C936B5" w:rsidP="00102C16">
      <w:pPr>
        <w:pStyle w:val="Zkladntext31"/>
        <w:tabs>
          <w:tab w:val="left" w:pos="4253"/>
        </w:tabs>
        <w:spacing w:line="276" w:lineRule="auto"/>
        <w:rPr>
          <w:b/>
          <w:bCs/>
          <w:sz w:val="28"/>
          <w:szCs w:val="28"/>
          <w:u w:color="000000"/>
          <w:bdr w:val="nil"/>
          <w:lang w:eastAsia="cs-CZ"/>
        </w:rPr>
      </w:pPr>
    </w:p>
    <w:p w14:paraId="2D354B0A" w14:textId="52712DA2" w:rsidR="00E21919" w:rsidRPr="001540AB" w:rsidRDefault="00671082" w:rsidP="00E21919">
      <w:pPr>
        <w:rPr>
          <w:rStyle w:val="Siln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  <w:r w:rsidRPr="001540AB">
        <w:rPr>
          <w:rFonts w:ascii="Arial" w:hAnsi="Arial" w:cs="Arial"/>
          <w:sz w:val="22"/>
          <w:szCs w:val="22"/>
        </w:rPr>
        <w:t>Ostra</w:t>
      </w:r>
      <w:r w:rsidR="00C936B5" w:rsidRPr="001540AB">
        <w:rPr>
          <w:rFonts w:ascii="Arial" w:hAnsi="Arial" w:cs="Arial"/>
          <w:sz w:val="22"/>
          <w:szCs w:val="22"/>
        </w:rPr>
        <w:t>v</w:t>
      </w:r>
      <w:r w:rsidRPr="001540AB">
        <w:rPr>
          <w:rFonts w:ascii="Arial" w:hAnsi="Arial" w:cs="Arial"/>
          <w:sz w:val="22"/>
          <w:szCs w:val="22"/>
        </w:rPr>
        <w:t>a</w:t>
      </w:r>
      <w:r w:rsidR="00D33051" w:rsidRPr="001540AB">
        <w:rPr>
          <w:rFonts w:ascii="Arial" w:hAnsi="Arial" w:cs="Arial"/>
          <w:sz w:val="22"/>
          <w:szCs w:val="22"/>
        </w:rPr>
        <w:t xml:space="preserve">, </w:t>
      </w:r>
      <w:r w:rsidR="00C979E8" w:rsidRPr="001540AB">
        <w:rPr>
          <w:rFonts w:ascii="Arial" w:hAnsi="Arial" w:cs="Arial"/>
          <w:sz w:val="22"/>
          <w:szCs w:val="22"/>
        </w:rPr>
        <w:t>1</w:t>
      </w:r>
      <w:r w:rsidRPr="001540AB">
        <w:rPr>
          <w:rFonts w:ascii="Arial" w:hAnsi="Arial" w:cs="Arial"/>
          <w:sz w:val="22"/>
          <w:szCs w:val="22"/>
        </w:rPr>
        <w:t>8</w:t>
      </w:r>
      <w:r w:rsidR="00D33051" w:rsidRPr="001540AB">
        <w:rPr>
          <w:rFonts w:ascii="Arial" w:hAnsi="Arial" w:cs="Arial"/>
          <w:sz w:val="22"/>
          <w:szCs w:val="22"/>
        </w:rPr>
        <w:t xml:space="preserve">. </w:t>
      </w:r>
      <w:r w:rsidRPr="001540AB">
        <w:rPr>
          <w:rFonts w:ascii="Arial" w:hAnsi="Arial" w:cs="Arial"/>
          <w:sz w:val="22"/>
          <w:szCs w:val="22"/>
        </w:rPr>
        <w:t>listopadu</w:t>
      </w:r>
      <w:r w:rsidR="00D33051" w:rsidRPr="001540AB">
        <w:rPr>
          <w:rFonts w:ascii="Arial" w:hAnsi="Arial" w:cs="Arial"/>
          <w:sz w:val="22"/>
          <w:szCs w:val="22"/>
        </w:rPr>
        <w:t xml:space="preserve"> 2021 –</w:t>
      </w:r>
      <w:r w:rsidR="00AE45E3" w:rsidRPr="001540AB">
        <w:rPr>
          <w:rFonts w:ascii="Arial" w:hAnsi="Arial" w:cs="Arial"/>
          <w:b/>
          <w:bCs/>
          <w:sz w:val="22"/>
          <w:szCs w:val="22"/>
        </w:rPr>
        <w:t xml:space="preserve"> </w:t>
      </w:r>
      <w:r w:rsidR="00E21919" w:rsidRPr="001540AB">
        <w:rPr>
          <w:rFonts w:ascii="Arial" w:hAnsi="Arial" w:cs="Arial"/>
          <w:b/>
          <w:sz w:val="22"/>
          <w:szCs w:val="22"/>
        </w:rPr>
        <w:t>Zaměstnavatelé v Moravskoslezském kraji</w:t>
      </w:r>
      <w:r w:rsidR="00003228" w:rsidRPr="001540AB">
        <w:rPr>
          <w:rFonts w:ascii="Arial" w:hAnsi="Arial" w:cs="Arial"/>
          <w:b/>
          <w:sz w:val="22"/>
          <w:szCs w:val="22"/>
        </w:rPr>
        <w:t xml:space="preserve"> </w:t>
      </w:r>
      <w:r w:rsidR="00E21919" w:rsidRPr="001540AB">
        <w:rPr>
          <w:rFonts w:ascii="Arial" w:hAnsi="Arial" w:cs="Arial"/>
          <w:b/>
          <w:sz w:val="22"/>
          <w:szCs w:val="22"/>
        </w:rPr>
        <w:t xml:space="preserve">reflektují nedostatek </w:t>
      </w:r>
      <w:r w:rsidR="00BD599E" w:rsidRPr="001540AB">
        <w:rPr>
          <w:rFonts w:ascii="Arial" w:hAnsi="Arial" w:cs="Arial"/>
          <w:b/>
          <w:sz w:val="22"/>
          <w:szCs w:val="22"/>
        </w:rPr>
        <w:t xml:space="preserve">kvalifikované </w:t>
      </w:r>
      <w:r w:rsidR="00E21919" w:rsidRPr="001540AB">
        <w:rPr>
          <w:rFonts w:ascii="Arial" w:hAnsi="Arial" w:cs="Arial"/>
          <w:b/>
          <w:sz w:val="22"/>
          <w:szCs w:val="22"/>
        </w:rPr>
        <w:t xml:space="preserve">pracovní síly. Firmám chybí </w:t>
      </w:r>
      <w:r w:rsidR="00BD599E" w:rsidRPr="001540AB">
        <w:rPr>
          <w:rFonts w:ascii="Arial" w:hAnsi="Arial" w:cs="Arial"/>
          <w:b/>
          <w:sz w:val="22"/>
          <w:szCs w:val="22"/>
        </w:rPr>
        <w:t xml:space="preserve">zejména </w:t>
      </w:r>
      <w:r w:rsidR="00E21919" w:rsidRPr="001540AB">
        <w:rPr>
          <w:rFonts w:ascii="Arial" w:hAnsi="Arial" w:cs="Arial"/>
          <w:b/>
          <w:sz w:val="22"/>
          <w:szCs w:val="22"/>
        </w:rPr>
        <w:t xml:space="preserve">techničtí pracovníci, stále častěji </w:t>
      </w:r>
      <w:r w:rsidR="00BD599E" w:rsidRPr="001540AB">
        <w:rPr>
          <w:rFonts w:ascii="Arial" w:hAnsi="Arial" w:cs="Arial"/>
          <w:b/>
          <w:sz w:val="22"/>
          <w:szCs w:val="22"/>
        </w:rPr>
        <w:t xml:space="preserve">však </w:t>
      </w:r>
      <w:r w:rsidR="00E21919" w:rsidRPr="001540AB">
        <w:rPr>
          <w:rFonts w:ascii="Arial" w:hAnsi="Arial" w:cs="Arial"/>
          <w:b/>
          <w:sz w:val="22"/>
          <w:szCs w:val="22"/>
        </w:rPr>
        <w:t xml:space="preserve">i řadoví zaměstnanci. Mladí lidé </w:t>
      </w:r>
      <w:r w:rsidR="00BD599E" w:rsidRPr="001540AB">
        <w:rPr>
          <w:rFonts w:ascii="Arial" w:hAnsi="Arial" w:cs="Arial"/>
          <w:b/>
          <w:sz w:val="22"/>
          <w:szCs w:val="22"/>
        </w:rPr>
        <w:t xml:space="preserve">často </w:t>
      </w:r>
      <w:r w:rsidR="00E21919" w:rsidRPr="001540AB">
        <w:rPr>
          <w:rFonts w:ascii="Arial" w:hAnsi="Arial" w:cs="Arial"/>
          <w:b/>
          <w:sz w:val="22"/>
          <w:szCs w:val="22"/>
        </w:rPr>
        <w:t>opouštějí re</w:t>
      </w:r>
      <w:r w:rsidR="00A934BE" w:rsidRPr="001540AB">
        <w:rPr>
          <w:rFonts w:ascii="Arial" w:hAnsi="Arial" w:cs="Arial"/>
          <w:b/>
          <w:sz w:val="22"/>
          <w:szCs w:val="22"/>
        </w:rPr>
        <w:t>gion a stěhují se za</w:t>
      </w:r>
      <w:r w:rsidR="00F84890" w:rsidRPr="001540AB">
        <w:rPr>
          <w:rFonts w:ascii="Arial" w:hAnsi="Arial" w:cs="Arial"/>
          <w:b/>
          <w:sz w:val="22"/>
          <w:szCs w:val="22"/>
        </w:rPr>
        <w:t xml:space="preserve"> vidinou lepších pracovních příležitostí</w:t>
      </w:r>
      <w:r w:rsidR="00E21919" w:rsidRPr="001540AB">
        <w:rPr>
          <w:rFonts w:ascii="Arial" w:hAnsi="Arial" w:cs="Arial"/>
          <w:b/>
          <w:sz w:val="22"/>
          <w:szCs w:val="22"/>
        </w:rPr>
        <w:t xml:space="preserve"> a </w:t>
      </w:r>
      <w:r w:rsidR="00E21919" w:rsidRPr="001540AB">
        <w:rPr>
          <w:rStyle w:val="Siln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nezaměstnanost v kraji</w:t>
      </w:r>
      <w:r w:rsidR="00F84890" w:rsidRPr="001540AB">
        <w:rPr>
          <w:rStyle w:val="Siln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E21919" w:rsidRPr="001540AB">
        <w:rPr>
          <w:rStyle w:val="Siln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balancuje na 5 % hranici.</w:t>
      </w:r>
      <w:r w:rsidR="007237B0">
        <w:rPr>
          <w:rStyle w:val="Siln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MS Pakt </w:t>
      </w:r>
      <w:r w:rsidR="00060E1A">
        <w:rPr>
          <w:rStyle w:val="Siln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na danou</w:t>
      </w:r>
      <w:r w:rsidR="00CA5CEE">
        <w:rPr>
          <w:rStyle w:val="Siln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situaci reaguje navazováním nových </w:t>
      </w:r>
      <w:r w:rsidR="001B6C65">
        <w:rPr>
          <w:rStyle w:val="Siln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nebo prohlubováním stávajících </w:t>
      </w:r>
      <w:r w:rsidR="007237B0">
        <w:rPr>
          <w:rStyle w:val="Siln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partnerství</w:t>
      </w:r>
      <w:r w:rsidR="00CA5CEE">
        <w:rPr>
          <w:rStyle w:val="Siln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mezi školami a firmami.</w:t>
      </w:r>
    </w:p>
    <w:p w14:paraId="708C916D" w14:textId="77777777" w:rsidR="00E21919" w:rsidRPr="001540AB" w:rsidRDefault="00E21919" w:rsidP="00E21919">
      <w:pP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/>
        </w:rPr>
      </w:pPr>
    </w:p>
    <w:p w14:paraId="5BB3F7C9" w14:textId="77777777" w:rsidR="00E21919" w:rsidRPr="001540AB" w:rsidRDefault="00E21919" w:rsidP="00E21919">
      <w:pPr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</w:pPr>
      <w:r w:rsidRPr="001540AB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Nízká nezaměstnanost a </w:t>
      </w:r>
      <w:proofErr w:type="spellStart"/>
      <w:r w:rsidRPr="001540AB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/>
        </w:rPr>
        <w:t>covidová</w:t>
      </w:r>
      <w:proofErr w:type="spellEnd"/>
      <w:r w:rsidRPr="001540AB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 nestabilní doba firmám v regionu nehraje do karet a zaměstnanci se hledají velice obtížně. </w:t>
      </w:r>
      <w:r w:rsidRPr="001540A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Prioritou MS Paktu je </w:t>
      </w:r>
      <w:r w:rsidR="00BD599E" w:rsidRPr="001540A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i </w:t>
      </w:r>
      <w:r w:rsidRPr="001540A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prostřednictvím </w:t>
      </w:r>
      <w:r w:rsidR="00BD599E" w:rsidRPr="001540A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aktivit krajského </w:t>
      </w:r>
      <w:r w:rsidRPr="001540A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  <w:t>projektu OKAP (</w:t>
      </w:r>
      <w:r w:rsidRPr="001540AB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 w:themeFill="background1"/>
        </w:rPr>
        <w:t>Odborné, kariérové a polytechnické vzdělávání v MSK)</w:t>
      </w:r>
      <w:r w:rsidRPr="001540A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 navázat nová či prohloubit stávající partnerství škol a firem v regionu, která zajistí zvýšení </w:t>
      </w:r>
      <w:r w:rsidR="00FE2885" w:rsidRPr="001540A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atraktivnosti oborů, </w:t>
      </w:r>
      <w:r w:rsidRPr="001540A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zaměstnanosti a uplatnitelnosti </w:t>
      </w:r>
      <w:r w:rsidR="00FE2885" w:rsidRPr="001540A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  <w:t>našich absolventů</w:t>
      </w:r>
      <w:r w:rsidRPr="001540A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 na </w:t>
      </w:r>
      <w:r w:rsidR="00FE2885" w:rsidRPr="001540A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zdejším </w:t>
      </w:r>
      <w:r w:rsidRPr="001540A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  <w:t>trhu práce a jejich setrvání v regionu.</w:t>
      </w:r>
    </w:p>
    <w:p w14:paraId="2235B728" w14:textId="77777777" w:rsidR="00E21919" w:rsidRPr="001540AB" w:rsidRDefault="00E21919" w:rsidP="00E21919">
      <w:pP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/>
        </w:rPr>
      </w:pPr>
    </w:p>
    <w:p w14:paraId="01C04AE8" w14:textId="77777777" w:rsidR="00E21919" w:rsidRPr="001540AB" w:rsidRDefault="00E21919" w:rsidP="00E21919">
      <w:pPr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</w:pPr>
      <w:r w:rsidRPr="001540AB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„Náš </w:t>
      </w:r>
      <w:r w:rsidR="00003228" w:rsidRPr="001540AB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 w:themeFill="background1"/>
        </w:rPr>
        <w:t>t</w:t>
      </w:r>
      <w:r w:rsidRPr="001540AB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ým se zaměřuje na podporu a zatraktivnění </w:t>
      </w:r>
      <w:r w:rsidR="00FE2885" w:rsidRPr="001540AB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odborného </w:t>
      </w:r>
      <w:r w:rsidRPr="001540AB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 w:themeFill="background1"/>
        </w:rPr>
        <w:t>vzdělávání žáků zejména středních odborných škol. Společně s žáky základních škol se v praxi seznámí s konkrétními zaměstnavateli a pak už je to jen krůček k tomu, aby do spolupracující firmy nastoupili</w:t>
      </w:r>
      <w:r w:rsidR="00FE2885" w:rsidRPr="001540AB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 do svého prvního zaměstnání</w:t>
      </w:r>
      <w:r w:rsidRPr="001540A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  <w:t>,“ vysvětlil Jan Kelar z MS Paktu, který má na starosti spolupráci škol a firem. MS Paktu se v rámci projektu OKAP dosud podařilo navázat 5 takovýchto partnerství a další postupně přibývají.</w:t>
      </w:r>
    </w:p>
    <w:p w14:paraId="490663CC" w14:textId="77777777" w:rsidR="00191F38" w:rsidRPr="001540AB" w:rsidRDefault="00191F38" w:rsidP="00E21919">
      <w:pPr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</w:pPr>
    </w:p>
    <w:p w14:paraId="152F67D3" w14:textId="77777777" w:rsidR="00191F38" w:rsidRPr="001540AB" w:rsidRDefault="00191F38" w:rsidP="00191F38">
      <w:pP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1540AB">
        <w:rPr>
          <w:rFonts w:ascii="Arial" w:hAnsi="Arial" w:cs="Arial"/>
          <w:sz w:val="22"/>
          <w:szCs w:val="22"/>
        </w:rPr>
        <w:t xml:space="preserve">Na sklonku minulého roku bylo v kraji </w:t>
      </w:r>
      <w:r w:rsidRPr="001540AB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evidováno přes 42 tisíc uchazečů o zaměstnání, podíl nezaměstnaných osob dosáhl 5,14 % a v evidenci úřadu práce bylo téměř 13 tisíc pracovních míst. Proti roku 2020 klesl počet uchazečů o zaměstnání o 3 005 osob (o 6,7 %) a regionální firmy </w:t>
      </w:r>
      <w:r w:rsidR="00FE2885" w:rsidRPr="001540AB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proto </w:t>
      </w:r>
      <w:r w:rsidRPr="001540AB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/>
        </w:rPr>
        <w:t>hledají zaměstnance jen s vypětím všech sil.</w:t>
      </w:r>
    </w:p>
    <w:p w14:paraId="56AEC48C" w14:textId="77777777" w:rsidR="00191F38" w:rsidRPr="001540AB" w:rsidRDefault="00191F38" w:rsidP="00E21919">
      <w:pPr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</w:pPr>
    </w:p>
    <w:p w14:paraId="09B6FFDC" w14:textId="77777777" w:rsidR="00E21919" w:rsidRPr="001540AB" w:rsidRDefault="00E21919" w:rsidP="00E21919">
      <w:pPr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</w:pPr>
      <w:r w:rsidRPr="001540A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Mezi zaměstnavatele, kteří již podepsali deklarace spolupráce s regionálními školami, patří například kopřivnická TATRA TRUCKS a.s., FERRIT s.r.o., FRISÖR KLIER správní s.r.o., Horské lázně Karlova Studánka, státní podnik nebo </w:t>
      </w:r>
      <w:proofErr w:type="spellStart"/>
      <w:r w:rsidRPr="001540A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  <w:t>CarTec</w:t>
      </w:r>
      <w:proofErr w:type="spellEnd"/>
      <w:r w:rsidRPr="001540A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  <w:t xml:space="preserve"> Ostrava s.r.o.</w:t>
      </w:r>
    </w:p>
    <w:p w14:paraId="4C825BF6" w14:textId="77777777" w:rsidR="00486089" w:rsidRPr="001540AB" w:rsidRDefault="00486089" w:rsidP="00E21919">
      <w:pPr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</w:pPr>
    </w:p>
    <w:p w14:paraId="37EE55D3" w14:textId="361A8DDE" w:rsidR="001540AB" w:rsidRPr="001540AB" w:rsidRDefault="00E21919" w:rsidP="00E21919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1540AB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 w:themeFill="background1"/>
        </w:rPr>
        <w:t>„</w:t>
      </w:r>
      <w:r w:rsidRPr="001540AB">
        <w:rPr>
          <w:rFonts w:ascii="Arial" w:hAnsi="Arial" w:cs="Arial"/>
          <w:sz w:val="22"/>
          <w:szCs w:val="22"/>
          <w:shd w:val="clear" w:color="auto" w:fill="FFFFFF"/>
        </w:rPr>
        <w:t>Společnost TATRA TRUCKS a.s. podepsala Deklaraci o dlouhodobém partnerství s VOŠ, SOŠ a SOU Kopřivnice v rámci oboru Obráběč kovů.</w:t>
      </w:r>
      <w:r w:rsidRPr="001540AB">
        <w:rPr>
          <w:rFonts w:ascii="Arial" w:hAnsi="Arial" w:cs="Arial"/>
          <w:sz w:val="22"/>
          <w:szCs w:val="22"/>
        </w:rPr>
        <w:t xml:space="preserve"> </w:t>
      </w:r>
      <w:r w:rsidRPr="001540AB">
        <w:rPr>
          <w:rFonts w:ascii="Arial" w:hAnsi="Arial" w:cs="Arial"/>
          <w:sz w:val="22"/>
          <w:szCs w:val="22"/>
          <w:shd w:val="clear" w:color="auto" w:fill="FFFFFF"/>
        </w:rPr>
        <w:t xml:space="preserve">Tato Deklarace navazuje na již předchozí spolupráci z minulých let zaměřenou na učební obor Mechanik opravář motorových vozidel a má za cíl zatraktivnění technických oborů pro žáky a zvýšení podílu praktické výuky ve firmě,“ uvedla </w:t>
      </w:r>
      <w:r w:rsidRPr="001540AB">
        <w:rPr>
          <w:rFonts w:ascii="Arial" w:hAnsi="Arial" w:cs="Arial"/>
          <w:bCs/>
          <w:sz w:val="22"/>
          <w:szCs w:val="22"/>
          <w:shd w:val="clear" w:color="auto" w:fill="FFFFFF"/>
        </w:rPr>
        <w:t>Natalie Linhartová</w:t>
      </w:r>
      <w:r w:rsidRPr="001540AB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1540AB">
        <w:rPr>
          <w:rFonts w:ascii="Arial" w:hAnsi="Arial" w:cs="Arial"/>
          <w:bCs/>
          <w:sz w:val="22"/>
          <w:szCs w:val="22"/>
          <w:shd w:val="clear" w:color="auto" w:fill="FFFFFF"/>
        </w:rPr>
        <w:t>personální ředitelka TATRA TRUCKS a.s.</w:t>
      </w:r>
      <w:r w:rsidRPr="001540AB">
        <w:rPr>
          <w:rFonts w:ascii="Arial" w:hAnsi="Arial" w:cs="Arial"/>
          <w:sz w:val="22"/>
          <w:szCs w:val="22"/>
        </w:rPr>
        <w:t xml:space="preserve"> </w:t>
      </w:r>
      <w:r w:rsidRPr="001540AB">
        <w:rPr>
          <w:rFonts w:ascii="Arial" w:hAnsi="Arial" w:cs="Arial"/>
          <w:sz w:val="22"/>
          <w:szCs w:val="22"/>
          <w:shd w:val="clear" w:color="auto" w:fill="FFFFFF"/>
        </w:rPr>
        <w:t>Cílem nově vzniklých i stávajících spoluprací je hlavně prohloubení spojenectví školy a firmy do budoucna.</w:t>
      </w:r>
    </w:p>
    <w:p w14:paraId="282D879F" w14:textId="024D184E" w:rsidR="001540AB" w:rsidRPr="001540AB" w:rsidRDefault="00D308ED" w:rsidP="003E17B8">
      <w:pPr>
        <w:pStyle w:val="xmprfxmsonormal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„</w:t>
      </w:r>
      <w:r w:rsidR="001540AB" w:rsidRPr="001540AB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Studuji obor obráběč kovů a praxe v Tatře mi umožňuje nový pohled na profesi, kterou jednou budu vykonávat. Díváme se pod ruce opravdovým mistrům v oboru a stojí </w:t>
      </w:r>
      <w:r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za to vidět výsledek své práce,“</w:t>
      </w:r>
      <w:r w:rsidR="001540AB" w:rsidRPr="001540AB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uvedl Matěj </w:t>
      </w:r>
      <w:proofErr w:type="spellStart"/>
      <w:r w:rsidR="001540AB" w:rsidRPr="001540AB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Slezinský</w:t>
      </w:r>
      <w:proofErr w:type="spellEnd"/>
      <w:r w:rsidR="001540AB" w:rsidRPr="001540AB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 xml:space="preserve"> z VOŠ a SŠ Kopřivnice.</w:t>
      </w:r>
    </w:p>
    <w:p w14:paraId="71E758DA" w14:textId="2627F55B" w:rsidR="00E21919" w:rsidRPr="001540AB" w:rsidRDefault="001540AB" w:rsidP="001540AB">
      <w:pPr>
        <w:pStyle w:val="xmprfxmsonormal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="00E21919" w:rsidRPr="001540AB">
        <w:rPr>
          <w:rFonts w:ascii="Arial" w:hAnsi="Arial" w:cs="Arial"/>
          <w:sz w:val="22"/>
          <w:szCs w:val="22"/>
        </w:rPr>
        <w:t xml:space="preserve">„Mezi střední školy, které se v rámci projektu OKAP zapojily do navazování spolupráce, patří </w:t>
      </w:r>
      <w:r w:rsidR="00E21919" w:rsidRPr="001540AB">
        <w:rPr>
          <w:rFonts w:ascii="Arial" w:hAnsi="Arial" w:cs="Arial"/>
          <w:sz w:val="22"/>
          <w:szCs w:val="22"/>
          <w:shd w:val="clear" w:color="auto" w:fill="FFFFFF"/>
        </w:rPr>
        <w:t>VOŠ, SOŠ a SOU Kopřivnice, Gymnázium a Střední odborná škola, Rýmařov, SOŠ Frýdek-Místek, Střední škola technická a dopravní, Ostrava nebo Střední škola Odry a další budou následovat.</w:t>
      </w:r>
    </w:p>
    <w:p w14:paraId="53489BFB" w14:textId="77777777" w:rsidR="00E21919" w:rsidRDefault="00E21919" w:rsidP="00E21919">
      <w:pP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/>
        </w:rPr>
      </w:pPr>
    </w:p>
    <w:p w14:paraId="03E3FE73" w14:textId="77777777" w:rsidR="001540AB" w:rsidRPr="00E21919" w:rsidRDefault="001540AB" w:rsidP="00E21919">
      <w:pP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  <w:shd w:val="clear" w:color="auto" w:fill="FFFFFF"/>
        </w:rPr>
      </w:pPr>
    </w:p>
    <w:p w14:paraId="2394BE88" w14:textId="77777777" w:rsidR="00F96AA4" w:rsidRPr="00E21919" w:rsidRDefault="00F96AA4" w:rsidP="00102C16">
      <w:pPr>
        <w:pStyle w:val="Zkladntext31"/>
        <w:tabs>
          <w:tab w:val="left" w:pos="4253"/>
        </w:tabs>
        <w:spacing w:line="276" w:lineRule="auto"/>
        <w:rPr>
          <w:rFonts w:cs="Arial"/>
          <w:bCs/>
        </w:rPr>
      </w:pPr>
    </w:p>
    <w:p w14:paraId="1C5E32C9" w14:textId="77777777" w:rsidR="00C979E8" w:rsidRPr="00E21919" w:rsidRDefault="00C979E8" w:rsidP="00671082">
      <w:pPr>
        <w:pStyle w:val="Zkladntext31"/>
        <w:tabs>
          <w:tab w:val="left" w:pos="4253"/>
        </w:tabs>
        <w:spacing w:line="276" w:lineRule="auto"/>
        <w:rPr>
          <w:rFonts w:cs="Arial"/>
          <w:bCs/>
        </w:rPr>
      </w:pPr>
    </w:p>
    <w:p w14:paraId="64CF1884" w14:textId="77777777" w:rsidR="009B7534" w:rsidRDefault="009B7534" w:rsidP="0078369D">
      <w:pPr>
        <w:pStyle w:val="Zkladntext31"/>
        <w:tabs>
          <w:tab w:val="left" w:pos="4253"/>
        </w:tabs>
        <w:spacing w:line="276" w:lineRule="auto"/>
        <w:rPr>
          <w:rFonts w:cs="Arial"/>
          <w:bCs/>
          <w:u w:val="single"/>
        </w:rPr>
      </w:pPr>
    </w:p>
    <w:bookmarkEnd w:id="0"/>
    <w:p w14:paraId="77EC7570" w14:textId="77777777" w:rsidR="00E21919" w:rsidRDefault="00E21919" w:rsidP="0078369D">
      <w:pPr>
        <w:pStyle w:val="Zkladntext31"/>
        <w:tabs>
          <w:tab w:val="left" w:pos="4253"/>
        </w:tabs>
        <w:spacing w:line="276" w:lineRule="auto"/>
        <w:rPr>
          <w:rFonts w:cs="Arial"/>
          <w:bCs/>
          <w:u w:val="single"/>
        </w:rPr>
      </w:pPr>
    </w:p>
    <w:p w14:paraId="456242B2" w14:textId="77777777" w:rsidR="00AB6B9D" w:rsidRPr="00E5422B" w:rsidRDefault="00AB6B9D" w:rsidP="0078369D">
      <w:pPr>
        <w:pStyle w:val="Zkladntext31"/>
        <w:tabs>
          <w:tab w:val="left" w:pos="4253"/>
        </w:tabs>
        <w:spacing w:line="276" w:lineRule="auto"/>
        <w:rPr>
          <w:rFonts w:eastAsia="Times New Roman" w:cs="Arial"/>
          <w:b/>
          <w:bCs/>
          <w:color w:val="auto"/>
          <w:sz w:val="20"/>
          <w:szCs w:val="20"/>
        </w:rPr>
      </w:pPr>
      <w:r w:rsidRPr="00E5422B">
        <w:rPr>
          <w:rFonts w:eastAsia="Times New Roman" w:cs="Arial"/>
          <w:b/>
          <w:bCs/>
          <w:color w:val="auto"/>
          <w:sz w:val="20"/>
          <w:szCs w:val="20"/>
        </w:rPr>
        <w:t>Poznámky pro editory</w:t>
      </w:r>
      <w:r w:rsidR="007806FC" w:rsidRPr="00E5422B">
        <w:rPr>
          <w:rFonts w:eastAsia="Times New Roman" w:cs="Arial"/>
          <w:b/>
          <w:bCs/>
          <w:color w:val="auto"/>
          <w:sz w:val="20"/>
          <w:szCs w:val="20"/>
        </w:rPr>
        <w:t xml:space="preserve"> – Moravskoslezský pakt zaměstnanosti, </w:t>
      </w:r>
      <w:proofErr w:type="spellStart"/>
      <w:r w:rsidR="007806FC" w:rsidRPr="00E5422B">
        <w:rPr>
          <w:rFonts w:eastAsia="Times New Roman" w:cs="Arial"/>
          <w:b/>
          <w:bCs/>
          <w:color w:val="auto"/>
          <w:sz w:val="20"/>
          <w:szCs w:val="20"/>
        </w:rPr>
        <w:t>z.s</w:t>
      </w:r>
      <w:proofErr w:type="spellEnd"/>
      <w:r w:rsidR="007806FC" w:rsidRPr="00E5422B">
        <w:rPr>
          <w:rFonts w:eastAsia="Times New Roman" w:cs="Arial"/>
          <w:b/>
          <w:bCs/>
          <w:color w:val="auto"/>
          <w:sz w:val="20"/>
          <w:szCs w:val="20"/>
        </w:rPr>
        <w:t>.</w:t>
      </w:r>
    </w:p>
    <w:p w14:paraId="65A58DFD" w14:textId="77777777" w:rsidR="00E5422B" w:rsidRPr="003642B3" w:rsidRDefault="00DB0120" w:rsidP="00671082">
      <w:pPr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Moravskoslezský pakt zaměstnanosti přispívá k naplnění cílů Strategie rozvoje Moravskoslezského kraje pro období 2019-2027 v oblasti „Vzdělanější a zaměstnaněj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š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í kraj“</w:t>
      </w:r>
    </w:p>
    <w:p w14:paraId="1B450F42" w14:textId="77777777" w:rsidR="00DB0120" w:rsidRPr="003642B3" w:rsidRDefault="00E5422B" w:rsidP="00671082">
      <w:pPr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Konkrétně se jedná o: z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lepšení p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ř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ipravenosti absolventu, kte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ř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í vstupují na trh práce;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z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vyšování podílu obyvatel kraje s vysokoškolským vzd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láním;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l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epší využití osobního potenciálu a odpovídající pracovní uplatn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ní obyvatel;</w:t>
      </w:r>
      <w:r w:rsidR="007806FC" w:rsidRPr="003642B3">
        <w:rPr>
          <w:i/>
          <w:iCs/>
          <w:sz w:val="20"/>
          <w:szCs w:val="20"/>
        </w:rPr>
        <w:t xml:space="preserve">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rů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st produktivity, pr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ů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m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rné mzdy a nabídky dob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ře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 placených pracovních míst;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s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nížení podílu dlouhodob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nezaměstnaných.</w:t>
      </w:r>
    </w:p>
    <w:p w14:paraId="4367237A" w14:textId="77777777" w:rsidR="00E5422B" w:rsidRPr="003642B3" w:rsidRDefault="00E5422B" w:rsidP="00E5422B">
      <w:pPr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642B3">
        <w:rPr>
          <w:rFonts w:ascii="Arial" w:hAnsi="Arial" w:cs="Arial"/>
          <w:i/>
          <w:iCs/>
          <w:sz w:val="20"/>
          <w:szCs w:val="20"/>
        </w:rPr>
        <w:t>Moravskoslezský pakt zaměstnanosti přispívá ke slaďování nabídky a poptávky na regionálním trhu práce, analyzuje jeho klíčové problémy a připravuje pro ně řešení. Ve všech svých činnostech propojuje data a analýzy se zkušenostmi z praxe a reálnými potřebami v regionu.</w:t>
      </w:r>
    </w:p>
    <w:p w14:paraId="66C8EA9E" w14:textId="77777777" w:rsidR="00DB0120" w:rsidRPr="003642B3" w:rsidRDefault="00DB0120" w:rsidP="00671082">
      <w:pPr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642B3">
        <w:rPr>
          <w:rFonts w:ascii="Arial" w:hAnsi="Arial" w:cs="Arial"/>
          <w:i/>
          <w:iCs/>
          <w:sz w:val="20"/>
          <w:szCs w:val="20"/>
        </w:rPr>
        <w:t>Signatáři Moravskoslezského paktu zaměstnanosti</w:t>
      </w:r>
      <w:r w:rsidR="007806FC" w:rsidRPr="003642B3">
        <w:rPr>
          <w:rFonts w:ascii="Arial" w:hAnsi="Arial" w:cs="Arial"/>
          <w:i/>
          <w:iCs/>
          <w:sz w:val="20"/>
          <w:szCs w:val="20"/>
        </w:rPr>
        <w:t>, který byl zal</w:t>
      </w:r>
      <w:r w:rsidR="00E5422B" w:rsidRPr="003642B3">
        <w:rPr>
          <w:rFonts w:ascii="Arial" w:hAnsi="Arial" w:cs="Arial"/>
          <w:i/>
          <w:iCs/>
          <w:sz w:val="20"/>
          <w:szCs w:val="20"/>
        </w:rPr>
        <w:t>o</w:t>
      </w:r>
      <w:r w:rsidR="007806FC" w:rsidRPr="003642B3">
        <w:rPr>
          <w:rFonts w:ascii="Arial" w:hAnsi="Arial" w:cs="Arial"/>
          <w:i/>
          <w:iCs/>
          <w:sz w:val="20"/>
          <w:szCs w:val="20"/>
        </w:rPr>
        <w:t>žený jako samostatný zapsaný spolek 1. února 2019,</w:t>
      </w:r>
      <w:r w:rsidRPr="003642B3">
        <w:rPr>
          <w:rFonts w:ascii="Arial" w:hAnsi="Arial" w:cs="Arial"/>
          <w:i/>
          <w:iCs/>
          <w:sz w:val="20"/>
          <w:szCs w:val="20"/>
        </w:rPr>
        <w:t xml:space="preserve"> jsou Moravskoslezský kraj, Statutární město Ostrava, Sdružení pro rozvoj MSK, Krajská hospodářská komora MSK a Svaz průmyslu a dopravy ČR.</w:t>
      </w:r>
    </w:p>
    <w:p w14:paraId="44DD8D6F" w14:textId="77777777" w:rsidR="00671082" w:rsidRDefault="00671082">
      <w:pPr>
        <w:rPr>
          <w:rFonts w:ascii="Arial" w:hAnsi="Arial"/>
          <w:b/>
          <w:bCs/>
          <w:sz w:val="18"/>
          <w:szCs w:val="18"/>
        </w:rPr>
      </w:pPr>
    </w:p>
    <w:p w14:paraId="0287B398" w14:textId="77777777" w:rsidR="00FD68D4" w:rsidRDefault="001C6153">
      <w:pPr>
        <w:rPr>
          <w:rFonts w:ascii="Arial" w:hAnsi="Arial"/>
          <w:b/>
          <w:bCs/>
          <w:sz w:val="18"/>
          <w:szCs w:val="18"/>
        </w:rPr>
      </w:pPr>
      <w:r w:rsidRPr="00F179A9">
        <w:rPr>
          <w:rFonts w:ascii="Arial" w:hAnsi="Arial"/>
          <w:b/>
          <w:bCs/>
          <w:sz w:val="18"/>
          <w:szCs w:val="18"/>
        </w:rPr>
        <w:t>Kontakt pr</w:t>
      </w:r>
      <w:r w:rsidR="00AB6B9D" w:rsidRPr="00F179A9">
        <w:rPr>
          <w:rFonts w:ascii="Arial" w:hAnsi="Arial"/>
          <w:b/>
          <w:bCs/>
          <w:sz w:val="18"/>
          <w:szCs w:val="18"/>
        </w:rPr>
        <w:t>o</w:t>
      </w:r>
      <w:r w:rsidRPr="00F179A9">
        <w:rPr>
          <w:rFonts w:ascii="Arial" w:hAnsi="Arial"/>
          <w:b/>
          <w:bCs/>
          <w:sz w:val="18"/>
          <w:szCs w:val="18"/>
        </w:rPr>
        <w:t xml:space="preserve"> m</w:t>
      </w:r>
      <w:r w:rsidR="00CA0FF1" w:rsidRPr="00F179A9">
        <w:rPr>
          <w:rFonts w:ascii="Arial" w:hAnsi="Arial"/>
          <w:b/>
          <w:bCs/>
          <w:sz w:val="18"/>
          <w:szCs w:val="18"/>
        </w:rPr>
        <w:t>é</w:t>
      </w:r>
      <w:r w:rsidRPr="00F179A9">
        <w:rPr>
          <w:rFonts w:ascii="Arial" w:hAnsi="Arial"/>
          <w:b/>
          <w:bCs/>
          <w:sz w:val="18"/>
          <w:szCs w:val="18"/>
        </w:rPr>
        <w:t>di</w:t>
      </w:r>
      <w:r w:rsidR="00AB6B9D" w:rsidRPr="00F179A9">
        <w:rPr>
          <w:rFonts w:ascii="Arial" w:hAnsi="Arial"/>
          <w:b/>
          <w:bCs/>
          <w:sz w:val="18"/>
          <w:szCs w:val="18"/>
        </w:rPr>
        <w:t>a</w:t>
      </w:r>
      <w:r w:rsidRPr="00F179A9">
        <w:rPr>
          <w:rFonts w:ascii="Arial" w:hAnsi="Arial"/>
          <w:b/>
          <w:bCs/>
          <w:sz w:val="18"/>
          <w:szCs w:val="18"/>
        </w:rPr>
        <w:t>:</w:t>
      </w:r>
      <w:r w:rsidR="00DB4B18" w:rsidRPr="00F179A9">
        <w:rPr>
          <w:rFonts w:ascii="Arial" w:hAnsi="Arial"/>
          <w:b/>
          <w:bCs/>
          <w:sz w:val="18"/>
          <w:szCs w:val="18"/>
        </w:rPr>
        <w:t xml:space="preserve"> </w:t>
      </w:r>
    </w:p>
    <w:p w14:paraId="2B0180A6" w14:textId="77777777" w:rsidR="00FD68D4" w:rsidRPr="00E5422B" w:rsidRDefault="00E219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Andrea Jalůvková</w:t>
      </w:r>
    </w:p>
    <w:p w14:paraId="73B11D25" w14:textId="77777777" w:rsidR="00FD68D4" w:rsidRPr="00E5422B" w:rsidRDefault="001C6153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>Crest Communications Ostrav</w:t>
      </w:r>
      <w:r w:rsidR="00FD68D4" w:rsidRPr="00E5422B">
        <w:rPr>
          <w:rFonts w:ascii="Arial" w:hAnsi="Arial" w:cs="Arial"/>
          <w:sz w:val="18"/>
          <w:szCs w:val="18"/>
        </w:rPr>
        <w:t>a</w:t>
      </w:r>
    </w:p>
    <w:p w14:paraId="6CB8182A" w14:textId="77777777" w:rsidR="00FD68D4" w:rsidRPr="00E21919" w:rsidRDefault="001C6153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>Mob</w:t>
      </w:r>
      <w:r w:rsidR="003642B3">
        <w:rPr>
          <w:rFonts w:ascii="Arial" w:hAnsi="Arial" w:cs="Arial"/>
          <w:sz w:val="18"/>
          <w:szCs w:val="18"/>
        </w:rPr>
        <w:t>il</w:t>
      </w:r>
      <w:r w:rsidRPr="00E5422B">
        <w:rPr>
          <w:rFonts w:ascii="Arial" w:hAnsi="Arial" w:cs="Arial"/>
          <w:sz w:val="18"/>
          <w:szCs w:val="18"/>
        </w:rPr>
        <w:t>.:</w:t>
      </w:r>
      <w:r w:rsidR="00DB4B18" w:rsidRPr="00E5422B">
        <w:rPr>
          <w:rFonts w:ascii="Arial" w:hAnsi="Arial" w:cs="Arial"/>
          <w:sz w:val="18"/>
          <w:szCs w:val="18"/>
        </w:rPr>
        <w:t xml:space="preserve"> </w:t>
      </w:r>
      <w:r w:rsidR="00E21919" w:rsidRPr="00E21919">
        <w:rPr>
          <w:rFonts w:ascii="Arial" w:hAnsi="Arial" w:cs="Arial"/>
          <w:color w:val="222222"/>
          <w:sz w:val="18"/>
          <w:szCs w:val="18"/>
          <w:shd w:val="clear" w:color="auto" w:fill="FFFFFF"/>
        </w:rPr>
        <w:t>737 544 867</w:t>
      </w:r>
    </w:p>
    <w:p w14:paraId="6D83E9AF" w14:textId="77777777" w:rsidR="00081F21" w:rsidRPr="00E5422B" w:rsidRDefault="00FD68D4">
      <w:pPr>
        <w:rPr>
          <w:rFonts w:ascii="Arial" w:hAnsi="Arial" w:cs="Arial"/>
          <w:color w:val="0000FF"/>
          <w:sz w:val="18"/>
          <w:szCs w:val="18"/>
          <w:u w:val="single" w:color="0000FF"/>
        </w:rPr>
      </w:pPr>
      <w:r w:rsidRPr="00E5422B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E21919" w:rsidRPr="00E570F8">
          <w:rPr>
            <w:rStyle w:val="Hypertextovodkaz"/>
            <w:rFonts w:ascii="Arial" w:hAnsi="Arial" w:cs="Arial"/>
            <w:sz w:val="18"/>
            <w:szCs w:val="18"/>
          </w:rPr>
          <w:t>jaluvkova@crestmorava.cz</w:t>
        </w:r>
      </w:hyperlink>
    </w:p>
    <w:p w14:paraId="78A8C419" w14:textId="77777777" w:rsidR="004D0008" w:rsidRPr="00E5422B" w:rsidRDefault="004D0008">
      <w:pPr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7D77F814" w14:textId="77777777" w:rsidR="00DE5AA0" w:rsidRPr="00E5422B" w:rsidRDefault="00DE5AA0" w:rsidP="00DE5AA0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>Martin Navrátil</w:t>
      </w:r>
      <w:r w:rsidR="00E5422B">
        <w:rPr>
          <w:rFonts w:ascii="Arial" w:hAnsi="Arial" w:cs="Arial"/>
          <w:sz w:val="18"/>
          <w:szCs w:val="18"/>
        </w:rPr>
        <w:t>, ředitel</w:t>
      </w:r>
    </w:p>
    <w:p w14:paraId="7E7500FC" w14:textId="77777777" w:rsidR="00E5422B" w:rsidRPr="00E5422B" w:rsidRDefault="00E5422B" w:rsidP="00DE5AA0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>MS Pakt zaměstnanosti</w:t>
      </w:r>
    </w:p>
    <w:p w14:paraId="69B3CF23" w14:textId="77777777" w:rsidR="00E5422B" w:rsidRPr="00E5422B" w:rsidRDefault="00E5422B" w:rsidP="00DE5AA0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 xml:space="preserve">Mobil: </w:t>
      </w:r>
      <w:r w:rsidR="00DE5AA0" w:rsidRPr="00E5422B">
        <w:rPr>
          <w:rFonts w:ascii="Arial" w:hAnsi="Arial" w:cs="Arial"/>
          <w:sz w:val="18"/>
          <w:szCs w:val="18"/>
        </w:rPr>
        <w:t>725 736</w:t>
      </w:r>
      <w:r w:rsidRPr="00E5422B">
        <w:rPr>
          <w:rFonts w:ascii="Arial" w:hAnsi="Arial" w:cs="Arial"/>
          <w:sz w:val="18"/>
          <w:szCs w:val="18"/>
        </w:rPr>
        <w:t> </w:t>
      </w:r>
      <w:r w:rsidR="00DE5AA0" w:rsidRPr="00E5422B">
        <w:rPr>
          <w:rFonts w:ascii="Arial" w:hAnsi="Arial" w:cs="Arial"/>
          <w:sz w:val="18"/>
          <w:szCs w:val="18"/>
        </w:rPr>
        <w:t xml:space="preserve">355 </w:t>
      </w:r>
    </w:p>
    <w:p w14:paraId="321E5AD7" w14:textId="77777777" w:rsidR="00DE5AA0" w:rsidRPr="00E5422B" w:rsidRDefault="003642B3" w:rsidP="00DE5A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Pr="00BB5738">
          <w:rPr>
            <w:rStyle w:val="Hypertextovodkaz"/>
            <w:rFonts w:ascii="Arial" w:hAnsi="Arial" w:cs="Arial"/>
            <w:sz w:val="18"/>
            <w:szCs w:val="18"/>
          </w:rPr>
          <w:t>mnavratil@mspakt.cz</w:t>
        </w:r>
      </w:hyperlink>
    </w:p>
    <w:p w14:paraId="518FBDE0" w14:textId="77777777" w:rsidR="00DE5AA0" w:rsidRPr="00F179A9" w:rsidRDefault="00DE5AA0" w:rsidP="004D0008">
      <w:pPr>
        <w:rPr>
          <w:sz w:val="18"/>
          <w:szCs w:val="18"/>
        </w:rPr>
      </w:pPr>
    </w:p>
    <w:sectPr w:rsidR="00DE5AA0" w:rsidRPr="00F179A9" w:rsidSect="00671082">
      <w:headerReference w:type="default" r:id="rId10"/>
      <w:pgSz w:w="11900" w:h="16840"/>
      <w:pgMar w:top="1758" w:right="1417" w:bottom="709" w:left="1417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7F83" w14:textId="77777777" w:rsidR="009135FD" w:rsidRDefault="009135FD">
      <w:r>
        <w:separator/>
      </w:r>
    </w:p>
  </w:endnote>
  <w:endnote w:type="continuationSeparator" w:id="0">
    <w:p w14:paraId="4869CCA2" w14:textId="77777777" w:rsidR="009135FD" w:rsidRDefault="0091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FCB1" w14:textId="77777777" w:rsidR="009135FD" w:rsidRDefault="009135FD">
      <w:r>
        <w:separator/>
      </w:r>
    </w:p>
  </w:footnote>
  <w:footnote w:type="continuationSeparator" w:id="0">
    <w:p w14:paraId="02C15368" w14:textId="77777777" w:rsidR="009135FD" w:rsidRDefault="00913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E10A" w14:textId="77777777" w:rsidR="00081F21" w:rsidRPr="00671082" w:rsidRDefault="00417650">
    <w:pPr>
      <w:pStyle w:val="pivovaradresa"/>
      <w:tabs>
        <w:tab w:val="clear" w:pos="2552"/>
        <w:tab w:val="clear" w:pos="5245"/>
      </w:tabs>
      <w:jc w:val="left"/>
      <w:rPr>
        <w:b/>
        <w:bCs/>
        <w:sz w:val="24"/>
        <w:szCs w:val="24"/>
      </w:rPr>
    </w:pPr>
    <w:r>
      <w:rPr>
        <w:noProof/>
        <w:sz w:val="24"/>
        <w:szCs w:val="24"/>
        <w:bdr w:val="none" w:sz="0" w:space="0" w:color="auto"/>
      </w:rPr>
      <w:drawing>
        <wp:anchor distT="0" distB="0" distL="114300" distR="114300" simplePos="0" relativeHeight="251657728" behindDoc="0" locked="0" layoutInCell="1" allowOverlap="1" wp14:anchorId="6CDAE2B7" wp14:editId="24388ABB">
          <wp:simplePos x="0" y="0"/>
          <wp:positionH relativeFrom="margin">
            <wp:posOffset>4152265</wp:posOffset>
          </wp:positionH>
          <wp:positionV relativeFrom="margin">
            <wp:posOffset>-708025</wp:posOffset>
          </wp:positionV>
          <wp:extent cx="1659890" cy="693420"/>
          <wp:effectExtent l="19050" t="0" r="0" b="0"/>
          <wp:wrapSquare wrapText="bothSides"/>
          <wp:docPr id="2" name="obrázek 2" descr="https://www.moje-misto.cz/wp-content/uploads/2020/08/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moje-misto.cz/wp-content/uploads/2020/08/logo_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1082" w:rsidRPr="00671082">
      <w:rPr>
        <w:b/>
        <w:bCs/>
        <w:sz w:val="24"/>
        <w:szCs w:val="24"/>
      </w:rPr>
      <w:t xml:space="preserve"> </w:t>
    </w:r>
    <w:r w:rsidR="001C6153" w:rsidRPr="00671082">
      <w:rPr>
        <w:b/>
        <w:bCs/>
        <w:sz w:val="24"/>
        <w:szCs w:val="24"/>
      </w:rPr>
      <w:t>T</w:t>
    </w:r>
    <w:r w:rsidR="00AB6B9D" w:rsidRPr="00671082">
      <w:rPr>
        <w:b/>
        <w:bCs/>
        <w:sz w:val="24"/>
        <w:szCs w:val="24"/>
      </w:rPr>
      <w:t>ISKOVÁ</w:t>
    </w:r>
    <w:r w:rsidR="001C6153" w:rsidRPr="00671082">
      <w:rPr>
        <w:b/>
        <w:bCs/>
        <w:sz w:val="24"/>
        <w:szCs w:val="24"/>
      </w:rPr>
      <w:t xml:space="preserve"> </w:t>
    </w:r>
    <w:r w:rsidR="00AB6B9D" w:rsidRPr="00671082">
      <w:rPr>
        <w:b/>
        <w:bCs/>
        <w:sz w:val="24"/>
        <w:szCs w:val="24"/>
      </w:rPr>
      <w:t>Z</w:t>
    </w:r>
    <w:r w:rsidR="001C6153" w:rsidRPr="00671082">
      <w:rPr>
        <w:b/>
        <w:bCs/>
        <w:sz w:val="24"/>
        <w:szCs w:val="24"/>
      </w:rPr>
      <w:t>PRÁVA</w:t>
    </w:r>
    <w:r w:rsidR="001C6153" w:rsidRPr="00671082"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8"/>
    <w:rsid w:val="00003683"/>
    <w:rsid w:val="00007359"/>
    <w:rsid w:val="0001001C"/>
    <w:rsid w:val="00026FD5"/>
    <w:rsid w:val="000358B6"/>
    <w:rsid w:val="0003750D"/>
    <w:rsid w:val="00043F71"/>
    <w:rsid w:val="00045CD9"/>
    <w:rsid w:val="000535CF"/>
    <w:rsid w:val="00055291"/>
    <w:rsid w:val="00060E1A"/>
    <w:rsid w:val="000642ED"/>
    <w:rsid w:val="00074C6C"/>
    <w:rsid w:val="00081F21"/>
    <w:rsid w:val="000939B4"/>
    <w:rsid w:val="000A1061"/>
    <w:rsid w:val="000A5E25"/>
    <w:rsid w:val="000B33A7"/>
    <w:rsid w:val="000B3F49"/>
    <w:rsid w:val="000B687E"/>
    <w:rsid w:val="000C066E"/>
    <w:rsid w:val="000C22FE"/>
    <w:rsid w:val="000C76DD"/>
    <w:rsid w:val="000D5206"/>
    <w:rsid w:val="000E0EAD"/>
    <w:rsid w:val="000E190A"/>
    <w:rsid w:val="000F2272"/>
    <w:rsid w:val="000F2AD5"/>
    <w:rsid w:val="000F37CC"/>
    <w:rsid w:val="001023F7"/>
    <w:rsid w:val="00102C16"/>
    <w:rsid w:val="00103810"/>
    <w:rsid w:val="00113DFF"/>
    <w:rsid w:val="0012366C"/>
    <w:rsid w:val="00133977"/>
    <w:rsid w:val="00135A82"/>
    <w:rsid w:val="00137072"/>
    <w:rsid w:val="00144664"/>
    <w:rsid w:val="0014527A"/>
    <w:rsid w:val="001461B4"/>
    <w:rsid w:val="001540AB"/>
    <w:rsid w:val="00157226"/>
    <w:rsid w:val="00163F2E"/>
    <w:rsid w:val="0018171E"/>
    <w:rsid w:val="00181C8A"/>
    <w:rsid w:val="001823DF"/>
    <w:rsid w:val="00182CCD"/>
    <w:rsid w:val="00187E40"/>
    <w:rsid w:val="00191F38"/>
    <w:rsid w:val="001A052C"/>
    <w:rsid w:val="001A2F1A"/>
    <w:rsid w:val="001B69CB"/>
    <w:rsid w:val="001B6C65"/>
    <w:rsid w:val="001C6153"/>
    <w:rsid w:val="001D1D05"/>
    <w:rsid w:val="001E1FED"/>
    <w:rsid w:val="001E2ACE"/>
    <w:rsid w:val="001E2DCA"/>
    <w:rsid w:val="001E4742"/>
    <w:rsid w:val="002031DA"/>
    <w:rsid w:val="002062FD"/>
    <w:rsid w:val="00222D6B"/>
    <w:rsid w:val="00223830"/>
    <w:rsid w:val="0022493F"/>
    <w:rsid w:val="0023035E"/>
    <w:rsid w:val="00243056"/>
    <w:rsid w:val="0024596C"/>
    <w:rsid w:val="00247E68"/>
    <w:rsid w:val="002527CD"/>
    <w:rsid w:val="00257200"/>
    <w:rsid w:val="002908C1"/>
    <w:rsid w:val="00291B45"/>
    <w:rsid w:val="00297466"/>
    <w:rsid w:val="002A723B"/>
    <w:rsid w:val="002B762B"/>
    <w:rsid w:val="002B7D91"/>
    <w:rsid w:val="002C13BB"/>
    <w:rsid w:val="002C392A"/>
    <w:rsid w:val="002C625A"/>
    <w:rsid w:val="002D5FF0"/>
    <w:rsid w:val="002E0ECE"/>
    <w:rsid w:val="002E288D"/>
    <w:rsid w:val="002F55E1"/>
    <w:rsid w:val="00300893"/>
    <w:rsid w:val="00302C1C"/>
    <w:rsid w:val="00303414"/>
    <w:rsid w:val="00303D7C"/>
    <w:rsid w:val="00305AC6"/>
    <w:rsid w:val="00307F1C"/>
    <w:rsid w:val="00325C34"/>
    <w:rsid w:val="003353EE"/>
    <w:rsid w:val="003414F1"/>
    <w:rsid w:val="00345BE0"/>
    <w:rsid w:val="00352561"/>
    <w:rsid w:val="003551E1"/>
    <w:rsid w:val="0036301A"/>
    <w:rsid w:val="0036416A"/>
    <w:rsid w:val="003642B3"/>
    <w:rsid w:val="00365284"/>
    <w:rsid w:val="00371057"/>
    <w:rsid w:val="0038488D"/>
    <w:rsid w:val="00384C62"/>
    <w:rsid w:val="003919DE"/>
    <w:rsid w:val="00397B9E"/>
    <w:rsid w:val="003B26CD"/>
    <w:rsid w:val="003C2821"/>
    <w:rsid w:val="003C2F52"/>
    <w:rsid w:val="003D14F7"/>
    <w:rsid w:val="003E17B8"/>
    <w:rsid w:val="003E37D5"/>
    <w:rsid w:val="003E6011"/>
    <w:rsid w:val="003E7FC7"/>
    <w:rsid w:val="003F3CB8"/>
    <w:rsid w:val="003F6572"/>
    <w:rsid w:val="004038AB"/>
    <w:rsid w:val="004055FA"/>
    <w:rsid w:val="00406336"/>
    <w:rsid w:val="00417650"/>
    <w:rsid w:val="00423703"/>
    <w:rsid w:val="004240EE"/>
    <w:rsid w:val="004254F0"/>
    <w:rsid w:val="004270C2"/>
    <w:rsid w:val="004306A2"/>
    <w:rsid w:val="00436A94"/>
    <w:rsid w:val="00446582"/>
    <w:rsid w:val="00447EAD"/>
    <w:rsid w:val="0045056C"/>
    <w:rsid w:val="00455052"/>
    <w:rsid w:val="004615A4"/>
    <w:rsid w:val="00463F87"/>
    <w:rsid w:val="00480A89"/>
    <w:rsid w:val="00484904"/>
    <w:rsid w:val="00486089"/>
    <w:rsid w:val="00486136"/>
    <w:rsid w:val="00492DEA"/>
    <w:rsid w:val="004943D0"/>
    <w:rsid w:val="004A2ED0"/>
    <w:rsid w:val="004A3F1F"/>
    <w:rsid w:val="004B62CF"/>
    <w:rsid w:val="004C47FD"/>
    <w:rsid w:val="004D0008"/>
    <w:rsid w:val="004D01DA"/>
    <w:rsid w:val="004D2561"/>
    <w:rsid w:val="004D6E1A"/>
    <w:rsid w:val="004D75F0"/>
    <w:rsid w:val="004D7D3A"/>
    <w:rsid w:val="004E2883"/>
    <w:rsid w:val="004F2C8D"/>
    <w:rsid w:val="0050256F"/>
    <w:rsid w:val="00511E28"/>
    <w:rsid w:val="00527310"/>
    <w:rsid w:val="00531B1C"/>
    <w:rsid w:val="00540901"/>
    <w:rsid w:val="00550594"/>
    <w:rsid w:val="005643FE"/>
    <w:rsid w:val="00577592"/>
    <w:rsid w:val="0058075E"/>
    <w:rsid w:val="005834DD"/>
    <w:rsid w:val="0058473A"/>
    <w:rsid w:val="0058793B"/>
    <w:rsid w:val="005923EF"/>
    <w:rsid w:val="005946F7"/>
    <w:rsid w:val="005B1352"/>
    <w:rsid w:val="005C3B6C"/>
    <w:rsid w:val="005C5227"/>
    <w:rsid w:val="005D2F8F"/>
    <w:rsid w:val="005D32E4"/>
    <w:rsid w:val="005D70E7"/>
    <w:rsid w:val="005E732C"/>
    <w:rsid w:val="005F16A2"/>
    <w:rsid w:val="005F23A0"/>
    <w:rsid w:val="005F63AD"/>
    <w:rsid w:val="005F74C9"/>
    <w:rsid w:val="00600700"/>
    <w:rsid w:val="006016A1"/>
    <w:rsid w:val="00601B18"/>
    <w:rsid w:val="00602D39"/>
    <w:rsid w:val="0060604E"/>
    <w:rsid w:val="00613F85"/>
    <w:rsid w:val="00620479"/>
    <w:rsid w:val="006257F1"/>
    <w:rsid w:val="00633E03"/>
    <w:rsid w:val="00644646"/>
    <w:rsid w:val="006501FD"/>
    <w:rsid w:val="0065474F"/>
    <w:rsid w:val="006620C4"/>
    <w:rsid w:val="0066750E"/>
    <w:rsid w:val="00671082"/>
    <w:rsid w:val="00674768"/>
    <w:rsid w:val="00676145"/>
    <w:rsid w:val="006A1A69"/>
    <w:rsid w:val="006A5E26"/>
    <w:rsid w:val="006D36AE"/>
    <w:rsid w:val="006E107F"/>
    <w:rsid w:val="006F1760"/>
    <w:rsid w:val="007034C1"/>
    <w:rsid w:val="00705F9D"/>
    <w:rsid w:val="007146DE"/>
    <w:rsid w:val="007237B0"/>
    <w:rsid w:val="007423D9"/>
    <w:rsid w:val="00744C50"/>
    <w:rsid w:val="00755CC9"/>
    <w:rsid w:val="0075625C"/>
    <w:rsid w:val="00763C68"/>
    <w:rsid w:val="00764678"/>
    <w:rsid w:val="00771D9D"/>
    <w:rsid w:val="007805D9"/>
    <w:rsid w:val="007806FC"/>
    <w:rsid w:val="0078369D"/>
    <w:rsid w:val="00794883"/>
    <w:rsid w:val="00795D0A"/>
    <w:rsid w:val="00796B00"/>
    <w:rsid w:val="007A38FA"/>
    <w:rsid w:val="007A4A2C"/>
    <w:rsid w:val="007B0083"/>
    <w:rsid w:val="007B2D99"/>
    <w:rsid w:val="007B537C"/>
    <w:rsid w:val="007D4D0C"/>
    <w:rsid w:val="007D5155"/>
    <w:rsid w:val="007D7E4F"/>
    <w:rsid w:val="007E1640"/>
    <w:rsid w:val="007E4214"/>
    <w:rsid w:val="007F05EA"/>
    <w:rsid w:val="00803371"/>
    <w:rsid w:val="00803876"/>
    <w:rsid w:val="0081384A"/>
    <w:rsid w:val="00816275"/>
    <w:rsid w:val="0082089D"/>
    <w:rsid w:val="0082401D"/>
    <w:rsid w:val="00830683"/>
    <w:rsid w:val="00840F2B"/>
    <w:rsid w:val="00844352"/>
    <w:rsid w:val="008502D4"/>
    <w:rsid w:val="00854209"/>
    <w:rsid w:val="00854840"/>
    <w:rsid w:val="00855D00"/>
    <w:rsid w:val="00860726"/>
    <w:rsid w:val="00866EF3"/>
    <w:rsid w:val="00883C29"/>
    <w:rsid w:val="00887695"/>
    <w:rsid w:val="00891445"/>
    <w:rsid w:val="008938D0"/>
    <w:rsid w:val="008A02B0"/>
    <w:rsid w:val="008A300C"/>
    <w:rsid w:val="008A41C9"/>
    <w:rsid w:val="008A456E"/>
    <w:rsid w:val="008A5B21"/>
    <w:rsid w:val="008B0138"/>
    <w:rsid w:val="008C2FA0"/>
    <w:rsid w:val="008D6F9F"/>
    <w:rsid w:val="008F00F3"/>
    <w:rsid w:val="008F37B1"/>
    <w:rsid w:val="008F5B69"/>
    <w:rsid w:val="008F5D7E"/>
    <w:rsid w:val="009006C2"/>
    <w:rsid w:val="00901676"/>
    <w:rsid w:val="00902547"/>
    <w:rsid w:val="0090725B"/>
    <w:rsid w:val="0091177D"/>
    <w:rsid w:val="009135FD"/>
    <w:rsid w:val="0091414A"/>
    <w:rsid w:val="00923655"/>
    <w:rsid w:val="009305F2"/>
    <w:rsid w:val="009325A6"/>
    <w:rsid w:val="00935C8F"/>
    <w:rsid w:val="0094102E"/>
    <w:rsid w:val="00942ACD"/>
    <w:rsid w:val="009442B6"/>
    <w:rsid w:val="00957982"/>
    <w:rsid w:val="009631EB"/>
    <w:rsid w:val="00983932"/>
    <w:rsid w:val="00991FE7"/>
    <w:rsid w:val="00994DA2"/>
    <w:rsid w:val="009B7534"/>
    <w:rsid w:val="009B7DC6"/>
    <w:rsid w:val="009C0BC3"/>
    <w:rsid w:val="009C3AC0"/>
    <w:rsid w:val="009C4D73"/>
    <w:rsid w:val="009C6C6F"/>
    <w:rsid w:val="009D59F4"/>
    <w:rsid w:val="009D773E"/>
    <w:rsid w:val="009E494B"/>
    <w:rsid w:val="009E5744"/>
    <w:rsid w:val="009F1AD3"/>
    <w:rsid w:val="009F1BA5"/>
    <w:rsid w:val="009F28B9"/>
    <w:rsid w:val="009F354D"/>
    <w:rsid w:val="009F6A93"/>
    <w:rsid w:val="00A11A6E"/>
    <w:rsid w:val="00A1323A"/>
    <w:rsid w:val="00A14567"/>
    <w:rsid w:val="00A17F43"/>
    <w:rsid w:val="00A31EA8"/>
    <w:rsid w:val="00A329ED"/>
    <w:rsid w:val="00A35422"/>
    <w:rsid w:val="00A419CF"/>
    <w:rsid w:val="00A42E81"/>
    <w:rsid w:val="00A51AC9"/>
    <w:rsid w:val="00A65630"/>
    <w:rsid w:val="00A65763"/>
    <w:rsid w:val="00A86F8E"/>
    <w:rsid w:val="00A934BE"/>
    <w:rsid w:val="00A94854"/>
    <w:rsid w:val="00AA473F"/>
    <w:rsid w:val="00AB05D5"/>
    <w:rsid w:val="00AB2E90"/>
    <w:rsid w:val="00AB6215"/>
    <w:rsid w:val="00AB6B9D"/>
    <w:rsid w:val="00AB6DC0"/>
    <w:rsid w:val="00AC0DF6"/>
    <w:rsid w:val="00AC1280"/>
    <w:rsid w:val="00AC58AB"/>
    <w:rsid w:val="00AC6A11"/>
    <w:rsid w:val="00AD7635"/>
    <w:rsid w:val="00AE45E3"/>
    <w:rsid w:val="00AE5A94"/>
    <w:rsid w:val="00AF0D85"/>
    <w:rsid w:val="00AF611D"/>
    <w:rsid w:val="00B015E6"/>
    <w:rsid w:val="00B15DEF"/>
    <w:rsid w:val="00B173B2"/>
    <w:rsid w:val="00B3781F"/>
    <w:rsid w:val="00B4264F"/>
    <w:rsid w:val="00B42E74"/>
    <w:rsid w:val="00B47115"/>
    <w:rsid w:val="00B5025E"/>
    <w:rsid w:val="00B502FF"/>
    <w:rsid w:val="00B54A7C"/>
    <w:rsid w:val="00B56EF5"/>
    <w:rsid w:val="00B61057"/>
    <w:rsid w:val="00B664CC"/>
    <w:rsid w:val="00B858CA"/>
    <w:rsid w:val="00B90411"/>
    <w:rsid w:val="00B916CD"/>
    <w:rsid w:val="00B954ED"/>
    <w:rsid w:val="00BA0A55"/>
    <w:rsid w:val="00BA1B8B"/>
    <w:rsid w:val="00BA4D45"/>
    <w:rsid w:val="00BB2824"/>
    <w:rsid w:val="00BB4DFA"/>
    <w:rsid w:val="00BC2598"/>
    <w:rsid w:val="00BC4741"/>
    <w:rsid w:val="00BC50DE"/>
    <w:rsid w:val="00BC54D4"/>
    <w:rsid w:val="00BD3C43"/>
    <w:rsid w:val="00BD599E"/>
    <w:rsid w:val="00BD788D"/>
    <w:rsid w:val="00BE0E64"/>
    <w:rsid w:val="00BE242E"/>
    <w:rsid w:val="00BE3E5F"/>
    <w:rsid w:val="00BF13F4"/>
    <w:rsid w:val="00BF1FE0"/>
    <w:rsid w:val="00C041CA"/>
    <w:rsid w:val="00C04AF2"/>
    <w:rsid w:val="00C05027"/>
    <w:rsid w:val="00C12238"/>
    <w:rsid w:val="00C3059E"/>
    <w:rsid w:val="00C31FE3"/>
    <w:rsid w:val="00C3511A"/>
    <w:rsid w:val="00C43843"/>
    <w:rsid w:val="00C537FB"/>
    <w:rsid w:val="00C54CB2"/>
    <w:rsid w:val="00C57781"/>
    <w:rsid w:val="00C64DA9"/>
    <w:rsid w:val="00C67694"/>
    <w:rsid w:val="00C72D53"/>
    <w:rsid w:val="00C7302A"/>
    <w:rsid w:val="00C742AA"/>
    <w:rsid w:val="00C76847"/>
    <w:rsid w:val="00C774A8"/>
    <w:rsid w:val="00C80698"/>
    <w:rsid w:val="00C81991"/>
    <w:rsid w:val="00C84088"/>
    <w:rsid w:val="00C92380"/>
    <w:rsid w:val="00C936B5"/>
    <w:rsid w:val="00C979E8"/>
    <w:rsid w:val="00CA0FF1"/>
    <w:rsid w:val="00CA1604"/>
    <w:rsid w:val="00CA4D0F"/>
    <w:rsid w:val="00CA5CEE"/>
    <w:rsid w:val="00CC79B3"/>
    <w:rsid w:val="00CD0493"/>
    <w:rsid w:val="00CD30D0"/>
    <w:rsid w:val="00CD6466"/>
    <w:rsid w:val="00CD75DE"/>
    <w:rsid w:val="00CE09C9"/>
    <w:rsid w:val="00CF2103"/>
    <w:rsid w:val="00CF4A65"/>
    <w:rsid w:val="00CF7069"/>
    <w:rsid w:val="00D00C1B"/>
    <w:rsid w:val="00D03C8C"/>
    <w:rsid w:val="00D13108"/>
    <w:rsid w:val="00D156AB"/>
    <w:rsid w:val="00D16A5C"/>
    <w:rsid w:val="00D25C12"/>
    <w:rsid w:val="00D308ED"/>
    <w:rsid w:val="00D33051"/>
    <w:rsid w:val="00D340B2"/>
    <w:rsid w:val="00D37AC5"/>
    <w:rsid w:val="00D43EC3"/>
    <w:rsid w:val="00D55937"/>
    <w:rsid w:val="00D56836"/>
    <w:rsid w:val="00D56BF6"/>
    <w:rsid w:val="00D91DE7"/>
    <w:rsid w:val="00D924AC"/>
    <w:rsid w:val="00D92ECB"/>
    <w:rsid w:val="00DA22F2"/>
    <w:rsid w:val="00DA75E9"/>
    <w:rsid w:val="00DB0120"/>
    <w:rsid w:val="00DB15BB"/>
    <w:rsid w:val="00DB4B18"/>
    <w:rsid w:val="00DB6A22"/>
    <w:rsid w:val="00DB74C1"/>
    <w:rsid w:val="00DC20D3"/>
    <w:rsid w:val="00DC3282"/>
    <w:rsid w:val="00DC79DB"/>
    <w:rsid w:val="00DE0368"/>
    <w:rsid w:val="00DE0BBA"/>
    <w:rsid w:val="00DE3905"/>
    <w:rsid w:val="00DE57B8"/>
    <w:rsid w:val="00DE58B6"/>
    <w:rsid w:val="00DE5AA0"/>
    <w:rsid w:val="00DF038F"/>
    <w:rsid w:val="00DF6925"/>
    <w:rsid w:val="00E03863"/>
    <w:rsid w:val="00E21919"/>
    <w:rsid w:val="00E42379"/>
    <w:rsid w:val="00E5422B"/>
    <w:rsid w:val="00E61AEA"/>
    <w:rsid w:val="00E73BF0"/>
    <w:rsid w:val="00E74183"/>
    <w:rsid w:val="00E77E1A"/>
    <w:rsid w:val="00E8680C"/>
    <w:rsid w:val="00E86840"/>
    <w:rsid w:val="00E8689E"/>
    <w:rsid w:val="00E95514"/>
    <w:rsid w:val="00E97DA7"/>
    <w:rsid w:val="00EB1FA3"/>
    <w:rsid w:val="00EC20AF"/>
    <w:rsid w:val="00EC333E"/>
    <w:rsid w:val="00EC3417"/>
    <w:rsid w:val="00EC47AE"/>
    <w:rsid w:val="00EC76E6"/>
    <w:rsid w:val="00ED66DC"/>
    <w:rsid w:val="00EE31DB"/>
    <w:rsid w:val="00EE6048"/>
    <w:rsid w:val="00EF276D"/>
    <w:rsid w:val="00EF352D"/>
    <w:rsid w:val="00EF3B17"/>
    <w:rsid w:val="00EF745A"/>
    <w:rsid w:val="00F01BC8"/>
    <w:rsid w:val="00F05D94"/>
    <w:rsid w:val="00F068B3"/>
    <w:rsid w:val="00F179A9"/>
    <w:rsid w:val="00F35E0F"/>
    <w:rsid w:val="00F434FB"/>
    <w:rsid w:val="00F456B2"/>
    <w:rsid w:val="00F4783F"/>
    <w:rsid w:val="00F54833"/>
    <w:rsid w:val="00F5655B"/>
    <w:rsid w:val="00F71349"/>
    <w:rsid w:val="00F717B4"/>
    <w:rsid w:val="00F7363A"/>
    <w:rsid w:val="00F824B4"/>
    <w:rsid w:val="00F84890"/>
    <w:rsid w:val="00F948D2"/>
    <w:rsid w:val="00F96AA4"/>
    <w:rsid w:val="00FA1448"/>
    <w:rsid w:val="00FA5E5C"/>
    <w:rsid w:val="00FA64DE"/>
    <w:rsid w:val="00FA71CA"/>
    <w:rsid w:val="00FA79FB"/>
    <w:rsid w:val="00FB103E"/>
    <w:rsid w:val="00FB37B2"/>
    <w:rsid w:val="00FD68D4"/>
    <w:rsid w:val="00FE2885"/>
    <w:rsid w:val="00FF53DF"/>
    <w:rsid w:val="00FF6D48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3B53F"/>
  <w15:docId w15:val="{E674C17D-CF5E-4D6C-9770-A5543AC3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81991"/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81991"/>
    <w:rPr>
      <w:u w:val="single"/>
    </w:rPr>
  </w:style>
  <w:style w:type="table" w:customStyle="1" w:styleId="TableNormal">
    <w:name w:val="Table Normal"/>
    <w:rsid w:val="00C8199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rsid w:val="00C8199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rsid w:val="00C8199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rsid w:val="00C81991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bdr w:val="none" w:sz="0" w:space="0" w:color="auto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bdr w:val="none" w:sz="0" w:space="0" w:color="auto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C392A"/>
    <w:rPr>
      <w:rFonts w:cs="Arial Unicode MS"/>
      <w:color w:val="000000"/>
      <w:sz w:val="24"/>
      <w:szCs w:val="24"/>
      <w:u w:color="000000"/>
      <w:bdr w:val="nil"/>
    </w:rPr>
  </w:style>
  <w:style w:type="character" w:styleId="Siln">
    <w:name w:val="Strong"/>
    <w:basedOn w:val="Standardnpsmoodstavce"/>
    <w:uiPriority w:val="22"/>
    <w:qFormat/>
    <w:rsid w:val="00E21919"/>
    <w:rPr>
      <w:b/>
      <w:bCs/>
    </w:rPr>
  </w:style>
  <w:style w:type="paragraph" w:customStyle="1" w:styleId="xmprfxmsonormal">
    <w:name w:val="xmprfx_msonormal"/>
    <w:basedOn w:val="Normln"/>
    <w:rsid w:val="001540AB"/>
    <w:pPr>
      <w:spacing w:before="100" w:beforeAutospacing="1" w:after="100" w:afterAutospacing="1"/>
      <w:jc w:val="left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luvkova@crestmo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navratil@mspak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moje-misto.cz/wp-content/uploads/2020/08/logo_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B10D-C064-42CC-811C-255E4AE0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Lukas</cp:lastModifiedBy>
  <cp:revision>2</cp:revision>
  <cp:lastPrinted>2021-07-19T10:46:00Z</cp:lastPrinted>
  <dcterms:created xsi:type="dcterms:W3CDTF">2022-04-04T13:20:00Z</dcterms:created>
  <dcterms:modified xsi:type="dcterms:W3CDTF">2022-04-04T13:20:00Z</dcterms:modified>
</cp:coreProperties>
</file>